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6B" w:rsidRPr="006A617E" w:rsidRDefault="00B8256B" w:rsidP="00400229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  <w:lang w:val="en-US"/>
        </w:rPr>
      </w:pPr>
      <w:r>
        <w:rPr>
          <w:rFonts w:ascii="Bookman Old Style" w:hAnsi="Bookman Old Style"/>
          <w:b/>
          <w:caps/>
        </w:rPr>
        <w:t xml:space="preserve">основные показатели СВЯЗИ </w:t>
      </w:r>
      <w:r w:rsidR="00BA7E20">
        <w:rPr>
          <w:rFonts w:ascii="Bookman Old Style" w:hAnsi="Bookman Old Style"/>
          <w:b/>
          <w:caps/>
        </w:rPr>
        <w:br/>
      </w:r>
      <w:r w:rsidR="006A617E">
        <w:rPr>
          <w:rFonts w:ascii="Bookman Old Style" w:hAnsi="Bookman Old Style"/>
          <w:b/>
          <w:caps/>
        </w:rPr>
        <w:t>ОБЩЕГО ПОЛЬЗОВАНИЯ</w:t>
      </w:r>
    </w:p>
    <w:p w:rsidR="00B8256B" w:rsidRPr="00FD2334" w:rsidRDefault="00B8256B" w:rsidP="00400229">
      <w:pPr>
        <w:pStyle w:val="a3"/>
        <w:tabs>
          <w:tab w:val="clear" w:pos="4153"/>
          <w:tab w:val="clear" w:pos="8306"/>
        </w:tabs>
        <w:ind w:firstLine="0"/>
        <w:rPr>
          <w:sz w:val="16"/>
          <w:szCs w:val="16"/>
        </w:rPr>
      </w:pPr>
    </w:p>
    <w:tbl>
      <w:tblPr>
        <w:tblW w:w="5001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5"/>
        <w:gridCol w:w="914"/>
        <w:gridCol w:w="914"/>
        <w:gridCol w:w="915"/>
        <w:gridCol w:w="915"/>
        <w:gridCol w:w="915"/>
        <w:gridCol w:w="915"/>
        <w:gridCol w:w="913"/>
      </w:tblGrid>
      <w:tr w:rsidR="003741BC" w:rsidRPr="00787765" w:rsidTr="00395535">
        <w:trPr>
          <w:trHeight w:val="20"/>
          <w:tblHeader/>
        </w:trPr>
        <w:tc>
          <w:tcPr>
            <w:tcW w:w="17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41BC" w:rsidRPr="00787765" w:rsidRDefault="003741BC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right="-113" w:firstLine="0"/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4B242B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2010</w:t>
            </w:r>
          </w:p>
        </w:tc>
        <w:tc>
          <w:tcPr>
            <w:tcW w:w="4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F42697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2011</w:t>
            </w:r>
          </w:p>
        </w:tc>
        <w:tc>
          <w:tcPr>
            <w:tcW w:w="4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C76CD0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4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B92200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2013</w:t>
            </w:r>
          </w:p>
        </w:tc>
        <w:tc>
          <w:tcPr>
            <w:tcW w:w="4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B0491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4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B0491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2015</w:t>
            </w:r>
          </w:p>
        </w:tc>
        <w:tc>
          <w:tcPr>
            <w:tcW w:w="46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1BC" w:rsidRPr="00B92200" w:rsidRDefault="003741BC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2016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Отправлено (исходящий обмен)</w:t>
            </w:r>
            <w:r>
              <w:rPr>
                <w:rFonts w:cs="Arial"/>
                <w:sz w:val="23"/>
                <w:szCs w:val="23"/>
              </w:rPr>
              <w:t xml:space="preserve">, </w:t>
            </w:r>
            <w:r w:rsidRPr="008C076E">
              <w:rPr>
                <w:rFonts w:cs="Arial"/>
                <w:sz w:val="23"/>
                <w:szCs w:val="23"/>
              </w:rPr>
              <w:t>тыс. единиц:</w:t>
            </w: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787765" w:rsidRDefault="003741BC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письменной корреспонденции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3059DD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4679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5354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F22E4B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5659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3059DD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5713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3059DD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5066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3059DD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4959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3059DD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4124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посылок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A6CD1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B4C87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086187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086187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EA6CD1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47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suppressAutoHyphens/>
              <w:spacing w:line="264" w:lineRule="auto"/>
              <w:ind w:left="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почтовых переводов денежных средств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1C0119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620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625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D4619F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565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1C0119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514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1C0119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463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1C0119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398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D5725A" w:rsidRDefault="00AB1483" w:rsidP="00400229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360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телеграмм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1C0119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80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F22E4B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72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1C0119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1C0119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70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1C0119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1C0119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35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bookmarkStart w:id="0" w:name="_Hlk272760529"/>
            <w:r w:rsidRPr="008C076E">
              <w:rPr>
                <w:rFonts w:cs="Arial"/>
                <w:sz w:val="23"/>
                <w:szCs w:val="23"/>
              </w:rPr>
              <w:t xml:space="preserve">Число исходящих почтовых отправлений </w:t>
            </w:r>
            <w:proofErr w:type="spellStart"/>
            <w:proofErr w:type="gramStart"/>
            <w:r w:rsidRPr="008C076E">
              <w:rPr>
                <w:rFonts w:cs="Arial"/>
                <w:sz w:val="23"/>
                <w:szCs w:val="23"/>
              </w:rPr>
              <w:t>экспресс</w:t>
            </w:r>
            <w:r w:rsidRPr="00F84E47">
              <w:rPr>
                <w:rFonts w:cs="Arial"/>
                <w:sz w:val="23"/>
                <w:szCs w:val="23"/>
              </w:rPr>
              <w:t>-</w:t>
            </w:r>
            <w:r w:rsidRPr="008C076E">
              <w:rPr>
                <w:rFonts w:cs="Arial"/>
                <w:sz w:val="23"/>
                <w:szCs w:val="23"/>
              </w:rPr>
              <w:t>почты</w:t>
            </w:r>
            <w:proofErr w:type="spellEnd"/>
            <w:proofErr w:type="gramEnd"/>
            <w:r w:rsidRPr="008C076E">
              <w:rPr>
                <w:rFonts w:cs="Arial"/>
                <w:sz w:val="23"/>
                <w:szCs w:val="23"/>
              </w:rPr>
              <w:t xml:space="preserve"> (услуги </w:t>
            </w:r>
            <w:r w:rsidRPr="008C076E">
              <w:rPr>
                <w:rFonts w:cs="Arial"/>
                <w:sz w:val="23"/>
                <w:szCs w:val="23"/>
                <w:lang w:val="en-US"/>
              </w:rPr>
              <w:t>EMS</w:t>
            </w:r>
            <w:r w:rsidRPr="008C076E">
              <w:rPr>
                <w:rFonts w:cs="Arial"/>
                <w:sz w:val="23"/>
                <w:szCs w:val="23"/>
              </w:rPr>
              <w:t>), единиц: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99356B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CC105F" w:rsidRDefault="003741BC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</w:tr>
      <w:bookmarkEnd w:id="0"/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внутренних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26383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29997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F22E4B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22852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20653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21673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21182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CC105F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24064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международных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768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F22E4B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887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F22E4B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8</w:t>
            </w:r>
            <w:proofErr w:type="spellStart"/>
            <w:r>
              <w:rPr>
                <w:rFonts w:cs="Arial"/>
                <w:sz w:val="23"/>
                <w:szCs w:val="23"/>
              </w:rPr>
              <w:t>8</w:t>
            </w:r>
            <w:proofErr w:type="spellEnd"/>
            <w:r>
              <w:rPr>
                <w:rFonts w:cs="Arial"/>
                <w:sz w:val="23"/>
                <w:szCs w:val="23"/>
                <w:lang w:val="en-US"/>
              </w:rPr>
              <w:t>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857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964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CC105F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996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CC105F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1296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Перевезено почты авиационным транспортом, тонн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A6CD1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262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586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F22E4B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805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873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721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787765" w:rsidRDefault="003741BC" w:rsidP="00FD2334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735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EA6CD1" w:rsidRDefault="00AB1483" w:rsidP="00400229">
            <w:pPr>
              <w:pStyle w:val="a3"/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745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Исходящие телефонные соединения сети фиксированной связи, </w:t>
            </w:r>
            <w:r w:rsidR="00FD2334">
              <w:rPr>
                <w:rFonts w:cs="Arial"/>
                <w:sz w:val="23"/>
                <w:szCs w:val="23"/>
              </w:rPr>
              <w:br/>
            </w:r>
            <w:r>
              <w:rPr>
                <w:rFonts w:cs="Arial"/>
                <w:sz w:val="23"/>
                <w:szCs w:val="23"/>
              </w:rPr>
              <w:t>тыс. часов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1070,2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1031,5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4614C0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927,5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776,9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634,6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520,9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420,7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Число телефонных аппаратов (включая таксофоны) телефонной сети общего пользования </w:t>
            </w:r>
            <w:r w:rsidR="00395535" w:rsidRPr="00395535">
              <w:rPr>
                <w:rFonts w:cs="Arial"/>
                <w:sz w:val="23"/>
                <w:szCs w:val="23"/>
              </w:rPr>
              <w:br/>
            </w:r>
            <w:r>
              <w:rPr>
                <w:rFonts w:cs="Arial"/>
                <w:sz w:val="23"/>
                <w:szCs w:val="23"/>
              </w:rPr>
              <w:t>(на конец года), тыс. единиц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123,0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118,8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113,4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108,9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101,1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90,8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83,5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Число абонентских устройств подвижной радиотелефонной (сотовой) связи на конец года, штук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561841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606236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627115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668474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635601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631288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621566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Число основных радиотрансляционных </w:t>
            </w:r>
            <w:r w:rsidR="00395535" w:rsidRPr="00395535">
              <w:rPr>
                <w:rFonts w:cs="Arial"/>
                <w:sz w:val="23"/>
                <w:szCs w:val="23"/>
              </w:rPr>
              <w:br/>
            </w:r>
            <w:r>
              <w:rPr>
                <w:rFonts w:cs="Arial"/>
                <w:sz w:val="23"/>
                <w:szCs w:val="23"/>
              </w:rPr>
              <w:t>точек – всего, единиц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13646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13928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9738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8726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6984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5799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4676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Наличие почтовых ящиков </w:t>
            </w:r>
            <w:r w:rsidRPr="000F15D1">
              <w:rPr>
                <w:rFonts w:cs="Arial"/>
                <w:sz w:val="23"/>
                <w:szCs w:val="23"/>
              </w:rPr>
              <w:br/>
            </w:r>
            <w:r>
              <w:rPr>
                <w:rFonts w:cs="Arial"/>
                <w:sz w:val="23"/>
                <w:szCs w:val="23"/>
              </w:rPr>
              <w:t>(на конец года) – всего, единиц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294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294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291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284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в том числе: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Default="003741BC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113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в городской местности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136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136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132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113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в сельской местности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159</w:t>
            </w:r>
          </w:p>
        </w:tc>
      </w:tr>
      <w:tr w:rsidR="003741BC" w:rsidRPr="00787765" w:rsidTr="00395535">
        <w:trPr>
          <w:trHeight w:val="20"/>
        </w:trPr>
        <w:tc>
          <w:tcPr>
            <w:tcW w:w="1753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741BC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Численность почтальонов </w:t>
            </w:r>
            <w:r w:rsidR="00395535" w:rsidRPr="00395535">
              <w:rPr>
                <w:rFonts w:cs="Arial"/>
                <w:sz w:val="23"/>
                <w:szCs w:val="23"/>
              </w:rPr>
              <w:br/>
            </w:r>
            <w:r>
              <w:rPr>
                <w:rFonts w:cs="Arial"/>
                <w:sz w:val="23"/>
                <w:szCs w:val="23"/>
              </w:rPr>
              <w:t xml:space="preserve">по доставке почты </w:t>
            </w:r>
            <w:r w:rsidR="00395535" w:rsidRPr="00395535">
              <w:rPr>
                <w:rFonts w:cs="Arial"/>
                <w:sz w:val="23"/>
                <w:szCs w:val="23"/>
              </w:rPr>
              <w:br/>
            </w:r>
            <w:r>
              <w:rPr>
                <w:rFonts w:cs="Arial"/>
                <w:sz w:val="23"/>
                <w:szCs w:val="23"/>
              </w:rPr>
              <w:t>(на конец года) – всего, человек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203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221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209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193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193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741BC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188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41BC" w:rsidRDefault="00AB1483" w:rsidP="00400229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64" w:lineRule="auto"/>
              <w:ind w:left="-113"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178</w:t>
            </w:r>
          </w:p>
        </w:tc>
      </w:tr>
    </w:tbl>
    <w:p w:rsidR="00395535" w:rsidRDefault="00395535" w:rsidP="000F15D1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  <w:lang w:val="en-US"/>
        </w:rPr>
      </w:pPr>
    </w:p>
    <w:p w:rsidR="006A617E" w:rsidRPr="006A617E" w:rsidRDefault="006A617E" w:rsidP="000F15D1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  <w:lang w:val="en-US"/>
        </w:rPr>
      </w:pPr>
    </w:p>
    <w:p w:rsidR="006D3520" w:rsidRDefault="00444873" w:rsidP="000F15D1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lastRenderedPageBreak/>
        <w:t>Объем</w:t>
      </w:r>
      <w:r w:rsidR="006D3520">
        <w:rPr>
          <w:rFonts w:ascii="Bookman Old Style" w:hAnsi="Bookman Old Style"/>
          <w:b/>
          <w:caps/>
        </w:rPr>
        <w:t xml:space="preserve"> </w:t>
      </w:r>
      <w:r w:rsidR="00BA7E20">
        <w:rPr>
          <w:rFonts w:ascii="Bookman Old Style" w:hAnsi="Bookman Old Style"/>
          <w:b/>
          <w:caps/>
        </w:rPr>
        <w:t>услуг связи</w:t>
      </w:r>
    </w:p>
    <w:p w:rsidR="00196997" w:rsidRPr="00E12924" w:rsidRDefault="00196997" w:rsidP="000F15D1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  <w:szCs w:val="28"/>
        </w:rPr>
      </w:pPr>
    </w:p>
    <w:p w:rsidR="006D3520" w:rsidRPr="00C63853" w:rsidRDefault="006D3520" w:rsidP="000F15D1">
      <w:pPr>
        <w:pStyle w:val="a3"/>
        <w:tabs>
          <w:tab w:val="clear" w:pos="4153"/>
          <w:tab w:val="clear" w:pos="8306"/>
        </w:tabs>
        <w:ind w:firstLine="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фактически действовавших ценах, </w:t>
      </w:r>
      <w:r w:rsidRPr="00C63853">
        <w:rPr>
          <w:sz w:val="23"/>
          <w:szCs w:val="23"/>
        </w:rPr>
        <w:t>м</w:t>
      </w:r>
      <w:r w:rsidR="00196997">
        <w:rPr>
          <w:sz w:val="23"/>
          <w:szCs w:val="23"/>
        </w:rPr>
        <w:t>ил</w:t>
      </w:r>
      <w:r w:rsidRPr="00C63853">
        <w:rPr>
          <w:sz w:val="23"/>
          <w:szCs w:val="23"/>
        </w:rPr>
        <w:t>л</w:t>
      </w:r>
      <w:r w:rsidR="00196997">
        <w:rPr>
          <w:sz w:val="23"/>
          <w:szCs w:val="23"/>
        </w:rPr>
        <w:t>ио</w:t>
      </w:r>
      <w:r w:rsidRPr="00C63853">
        <w:rPr>
          <w:sz w:val="23"/>
          <w:szCs w:val="23"/>
        </w:rPr>
        <w:t>н</w:t>
      </w:r>
      <w:r w:rsidR="00196997">
        <w:rPr>
          <w:sz w:val="23"/>
          <w:szCs w:val="23"/>
        </w:rPr>
        <w:t>ов</w:t>
      </w:r>
      <w:r w:rsidRPr="00C63853">
        <w:rPr>
          <w:sz w:val="23"/>
          <w:szCs w:val="23"/>
        </w:rPr>
        <w:t xml:space="preserve"> рублей</w:t>
      </w:r>
    </w:p>
    <w:tbl>
      <w:tblPr>
        <w:tblW w:w="5002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3"/>
        <w:gridCol w:w="917"/>
        <w:gridCol w:w="917"/>
        <w:gridCol w:w="917"/>
        <w:gridCol w:w="917"/>
        <w:gridCol w:w="917"/>
        <w:gridCol w:w="917"/>
        <w:gridCol w:w="913"/>
      </w:tblGrid>
      <w:tr w:rsidR="003741BC" w:rsidRPr="00E12924" w:rsidTr="00395535">
        <w:trPr>
          <w:cantSplit/>
          <w:trHeight w:val="20"/>
        </w:trPr>
        <w:tc>
          <w:tcPr>
            <w:tcW w:w="17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41BC" w:rsidRPr="00E12924" w:rsidRDefault="003741B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bookmarkStart w:id="1" w:name="OLE_LINK7"/>
            <w:bookmarkStart w:id="2" w:name="OLE_LINK8"/>
            <w:bookmarkStart w:id="3" w:name="OLE_LINK19"/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4614C0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4614C0">
              <w:rPr>
                <w:rFonts w:cs="Arial"/>
                <w:b/>
                <w:sz w:val="23"/>
                <w:szCs w:val="23"/>
              </w:rPr>
              <w:t>2010</w:t>
            </w: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4614C0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4614C0">
              <w:rPr>
                <w:rFonts w:cs="Arial"/>
                <w:b/>
                <w:sz w:val="23"/>
                <w:szCs w:val="23"/>
              </w:rPr>
              <w:t>2011</w:t>
            </w: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395535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395535">
              <w:rPr>
                <w:rFonts w:cs="Arial"/>
                <w:b/>
                <w:sz w:val="23"/>
                <w:szCs w:val="23"/>
              </w:rPr>
              <w:t>2012</w:t>
            </w: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2013</w:t>
            </w: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B0491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1BC" w:rsidRPr="00B0491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2015</w:t>
            </w:r>
          </w:p>
        </w:tc>
        <w:tc>
          <w:tcPr>
            <w:tcW w:w="4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1BC" w:rsidRPr="00E12924" w:rsidRDefault="003741B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2016</w:t>
            </w:r>
          </w:p>
        </w:tc>
      </w:tr>
      <w:tr w:rsidR="003741BC" w:rsidRPr="00E12924" w:rsidTr="00395535">
        <w:trPr>
          <w:cantSplit/>
          <w:trHeight w:val="20"/>
        </w:trPr>
        <w:tc>
          <w:tcPr>
            <w:tcW w:w="1746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57" w:right="-57" w:firstLine="0"/>
              <w:jc w:val="left"/>
              <w:rPr>
                <w:rFonts w:cs="Arial"/>
                <w:b/>
                <w:sz w:val="23"/>
                <w:szCs w:val="23"/>
              </w:rPr>
            </w:pPr>
            <w:bookmarkStart w:id="4" w:name="_Hlk210022019"/>
            <w:r w:rsidRPr="008C076E">
              <w:rPr>
                <w:rFonts w:cs="Arial"/>
                <w:b/>
                <w:sz w:val="23"/>
                <w:szCs w:val="23"/>
              </w:rPr>
              <w:t>Связь – всего</w:t>
            </w:r>
          </w:p>
        </w:tc>
        <w:tc>
          <w:tcPr>
            <w:tcW w:w="465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04721A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</w:rPr>
              <w:t>4255,9</w:t>
            </w:r>
          </w:p>
        </w:tc>
        <w:tc>
          <w:tcPr>
            <w:tcW w:w="465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034EDC" w:rsidRDefault="003741BC" w:rsidP="00034EDC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4594,</w:t>
            </w:r>
            <w:r w:rsidR="00034EDC">
              <w:rPr>
                <w:rFonts w:cs="Arial"/>
                <w:b/>
                <w:sz w:val="23"/>
                <w:szCs w:val="23"/>
              </w:rPr>
              <w:t>7</w:t>
            </w:r>
          </w:p>
        </w:tc>
        <w:tc>
          <w:tcPr>
            <w:tcW w:w="465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034EDC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4979,8</w:t>
            </w:r>
          </w:p>
        </w:tc>
        <w:tc>
          <w:tcPr>
            <w:tcW w:w="465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5208,4</w:t>
            </w:r>
          </w:p>
        </w:tc>
        <w:tc>
          <w:tcPr>
            <w:tcW w:w="465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5204,5</w:t>
            </w:r>
          </w:p>
        </w:tc>
        <w:tc>
          <w:tcPr>
            <w:tcW w:w="465" w:type="pct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5243,4</w:t>
            </w:r>
          </w:p>
        </w:tc>
        <w:tc>
          <w:tcPr>
            <w:tcW w:w="463" w:type="pc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3E3069" w:rsidRDefault="00AB1483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5351,2</w:t>
            </w:r>
          </w:p>
        </w:tc>
      </w:tr>
      <w:tr w:rsidR="003741BC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227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в том числе: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E12924" w:rsidRDefault="003741B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3741BC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741BC" w:rsidRPr="008C076E" w:rsidRDefault="003741B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почтовая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395535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35</w:t>
            </w:r>
            <w:r>
              <w:rPr>
                <w:rFonts w:cs="Arial"/>
                <w:sz w:val="23"/>
                <w:szCs w:val="23"/>
                <w:lang w:val="en-US"/>
              </w:rPr>
              <w:t>9,</w:t>
            </w:r>
            <w:r w:rsidR="00395535">
              <w:rPr>
                <w:rFonts w:cs="Arial"/>
                <w:sz w:val="23"/>
                <w:szCs w:val="23"/>
              </w:rPr>
              <w:t>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395535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407,5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425,</w:t>
            </w:r>
            <w:r w:rsidR="00395535"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741B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434,0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472,2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41BC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481,5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1BC" w:rsidRPr="00E12924" w:rsidRDefault="00AB1483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468,8</w:t>
            </w:r>
          </w:p>
        </w:tc>
      </w:tr>
      <w:tr w:rsidR="00395535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95535" w:rsidRPr="008C076E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междугородная</w:t>
            </w:r>
            <w:r>
              <w:rPr>
                <w:rFonts w:cs="Arial"/>
                <w:sz w:val="23"/>
                <w:szCs w:val="23"/>
              </w:rPr>
              <w:t>, внутризоновая</w:t>
            </w:r>
            <w:r w:rsidRPr="008C076E">
              <w:rPr>
                <w:rFonts w:cs="Arial"/>
                <w:sz w:val="23"/>
                <w:szCs w:val="23"/>
              </w:rPr>
              <w:t xml:space="preserve"> и международная</w:t>
            </w:r>
            <w:r>
              <w:rPr>
                <w:rFonts w:cs="Arial"/>
                <w:sz w:val="23"/>
                <w:szCs w:val="23"/>
              </w:rPr>
              <w:t xml:space="preserve"> телефонная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238,1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04721A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227,7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205,3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170,5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148,7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124,6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95535" w:rsidRPr="00E12924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88,4</w:t>
            </w:r>
          </w:p>
        </w:tc>
      </w:tr>
      <w:tr w:rsidR="00395535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95535" w:rsidRPr="008C076E" w:rsidRDefault="00395535" w:rsidP="00395535">
            <w:pPr>
              <w:pStyle w:val="a3"/>
              <w:suppressAutoHyphens/>
              <w:spacing w:line="288" w:lineRule="auto"/>
              <w:ind w:left="57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документальная</w:t>
            </w:r>
            <w:r>
              <w:rPr>
                <w:rFonts w:cs="Arial"/>
                <w:sz w:val="23"/>
                <w:szCs w:val="23"/>
              </w:rPr>
              <w:t xml:space="preserve"> электросвязь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407,0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04721A" w:rsidRDefault="00395535" w:rsidP="00FD2334">
            <w:pPr>
              <w:pStyle w:val="a3"/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470,2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567,6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676,2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395535" w:rsidRDefault="00395535" w:rsidP="00395535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1539,</w:t>
            </w:r>
            <w:r>
              <w:rPr>
                <w:rFonts w:cs="Arial"/>
                <w:sz w:val="23"/>
                <w:szCs w:val="23"/>
                <w:lang w:val="en-US"/>
              </w:rPr>
              <w:t>0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1622,6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95535" w:rsidRPr="00E12924" w:rsidRDefault="00395535" w:rsidP="00A31816">
            <w:pPr>
              <w:pStyle w:val="a3"/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2019,5</w:t>
            </w:r>
          </w:p>
        </w:tc>
      </w:tr>
      <w:tr w:rsidR="00395535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95535" w:rsidRPr="008C076E" w:rsidRDefault="00395535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местная телефонная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534,0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04721A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532,1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508,6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482,8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435,1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406,2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95535" w:rsidRPr="00E12924" w:rsidRDefault="00395535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343,6</w:t>
            </w:r>
          </w:p>
        </w:tc>
      </w:tr>
      <w:tr w:rsidR="00395535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395535" w:rsidRPr="008C076E" w:rsidRDefault="00395535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proofErr w:type="gramStart"/>
            <w:r w:rsidRPr="008C076E">
              <w:rPr>
                <w:rFonts w:cs="Arial"/>
                <w:sz w:val="23"/>
                <w:szCs w:val="23"/>
              </w:rPr>
              <w:t>предоставленная</w:t>
            </w:r>
            <w:proofErr w:type="gramEnd"/>
            <w:r w:rsidRPr="008C076E">
              <w:rPr>
                <w:rFonts w:cs="Arial"/>
                <w:sz w:val="23"/>
                <w:szCs w:val="23"/>
              </w:rPr>
              <w:t xml:space="preserve"> с таксофонов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04721A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0,3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5535" w:rsidRPr="00E12924" w:rsidRDefault="00395535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0,2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95535" w:rsidRPr="00E12924" w:rsidRDefault="00395535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0,0</w:t>
            </w:r>
          </w:p>
        </w:tc>
      </w:tr>
      <w:tr w:rsidR="00034EDC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034EDC" w:rsidRPr="008C076E" w:rsidRDefault="00034EDC" w:rsidP="00034EDC">
            <w:pPr>
              <w:pStyle w:val="a3"/>
              <w:suppressAutoHyphens/>
              <w:spacing w:line="288" w:lineRule="auto"/>
              <w:ind w:left="57" w:right="-299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 xml:space="preserve">радиосвязь, радиовещание, </w:t>
            </w:r>
            <w:r w:rsidRPr="00BA7E20">
              <w:rPr>
                <w:rFonts w:cs="Arial"/>
                <w:spacing w:val="-4"/>
                <w:sz w:val="23"/>
                <w:szCs w:val="23"/>
              </w:rPr>
              <w:t>телевидение и спутниковая связь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034EDC">
            <w:pPr>
              <w:pStyle w:val="a3"/>
              <w:suppressAutoHyphens/>
              <w:spacing w:line="288" w:lineRule="auto"/>
              <w:ind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317,8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04721A" w:rsidRDefault="00034EDC" w:rsidP="00034EDC">
            <w:pPr>
              <w:pStyle w:val="a3"/>
              <w:suppressAutoHyphens/>
              <w:spacing w:line="288" w:lineRule="auto"/>
              <w:ind w:right="-57" w:firstLine="34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330,1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034EDC">
            <w:pPr>
              <w:pStyle w:val="a3"/>
              <w:suppressAutoHyphens/>
              <w:spacing w:line="288" w:lineRule="auto"/>
              <w:ind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347,0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034EDC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299,9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034EDC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12,5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034EDC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15,2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34EDC" w:rsidRPr="00E12924" w:rsidRDefault="00034EDC" w:rsidP="00034EDC">
            <w:pPr>
              <w:pStyle w:val="a3"/>
              <w:suppressAutoHyphens/>
              <w:spacing w:line="288" w:lineRule="auto"/>
              <w:ind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11,1</w:t>
            </w:r>
          </w:p>
        </w:tc>
      </w:tr>
      <w:tr w:rsidR="00034EDC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034EDC" w:rsidRPr="008C076E" w:rsidRDefault="00034ED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проводное вещание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21,7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034EDC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16,0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14,8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13,9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12,8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11,5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34EDC" w:rsidRPr="00E12924" w:rsidRDefault="00034ED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11,1</w:t>
            </w:r>
          </w:p>
        </w:tc>
      </w:tr>
      <w:tr w:rsidR="00034EDC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034EDC" w:rsidRPr="008C076E" w:rsidRDefault="00034EDC" w:rsidP="00A31816">
            <w:pPr>
              <w:pStyle w:val="a3"/>
              <w:suppressAutoHyphens/>
              <w:spacing w:line="288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r w:rsidRPr="008C076E">
              <w:rPr>
                <w:rFonts w:cs="Arial"/>
                <w:sz w:val="23"/>
                <w:szCs w:val="23"/>
              </w:rPr>
              <w:t>подвижная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suppressAutoHyphens/>
              <w:spacing w:line="288" w:lineRule="auto"/>
              <w:ind w:left="-113"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2164,3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04721A" w:rsidRDefault="00034EDC" w:rsidP="00FD2334">
            <w:pPr>
              <w:pStyle w:val="a3"/>
              <w:suppressAutoHyphens/>
              <w:spacing w:line="288" w:lineRule="auto"/>
              <w:ind w:left="-113" w:right="-57" w:firstLine="34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2404,5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suppressAutoHyphens/>
              <w:spacing w:line="288" w:lineRule="auto"/>
              <w:ind w:left="-113"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2711,3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034EDC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113"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2830,2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113"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2275,8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left="-113"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2233,1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34EDC" w:rsidRPr="00E12924" w:rsidRDefault="00034EDC" w:rsidP="00A31816">
            <w:pPr>
              <w:pStyle w:val="a3"/>
              <w:suppressAutoHyphens/>
              <w:spacing w:line="288" w:lineRule="auto"/>
              <w:ind w:left="-113" w:right="-57" w:firstLine="34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2036,3</w:t>
            </w:r>
          </w:p>
        </w:tc>
      </w:tr>
      <w:tr w:rsidR="00034EDC" w:rsidRPr="00E12924" w:rsidTr="00034EDC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034EDC" w:rsidRPr="008C076E" w:rsidRDefault="00034EDC" w:rsidP="00034EDC">
            <w:pPr>
              <w:pStyle w:val="a3"/>
              <w:suppressAutoHyphens/>
              <w:spacing w:line="288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присоединение и пропуск трафика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034EDC" w:rsidRDefault="00034EDC" w:rsidP="00034EDC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213,7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04721A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206,3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199,3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300,6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304,5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EDC" w:rsidRPr="00E12924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345,8</w:t>
            </w: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34EDC" w:rsidRPr="00E12924" w:rsidRDefault="00034ED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369,6</w:t>
            </w:r>
          </w:p>
        </w:tc>
      </w:tr>
      <w:tr w:rsidR="00034EDC" w:rsidRPr="00E12924" w:rsidTr="00395535">
        <w:trPr>
          <w:cantSplit/>
          <w:trHeight w:val="20"/>
        </w:trPr>
        <w:tc>
          <w:tcPr>
            <w:tcW w:w="1746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34EDC" w:rsidRDefault="00034EDC" w:rsidP="00A31816">
            <w:pPr>
              <w:pStyle w:val="a3"/>
              <w:suppressAutoHyphens/>
              <w:spacing w:line="288" w:lineRule="auto"/>
              <w:ind w:left="57" w:right="-113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прочие услуги связи</w:t>
            </w:r>
          </w:p>
        </w:tc>
        <w:tc>
          <w:tcPr>
            <w:tcW w:w="46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34EDC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46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34EDC" w:rsidRPr="00034EDC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46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34EDC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0,0</w:t>
            </w:r>
          </w:p>
        </w:tc>
        <w:tc>
          <w:tcPr>
            <w:tcW w:w="46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34EDC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0,2</w:t>
            </w:r>
          </w:p>
        </w:tc>
        <w:tc>
          <w:tcPr>
            <w:tcW w:w="46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34EDC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3,7</w:t>
            </w:r>
          </w:p>
        </w:tc>
        <w:tc>
          <w:tcPr>
            <w:tcW w:w="46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34EDC" w:rsidRDefault="00034EDC" w:rsidP="00FD2334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2,7</w:t>
            </w:r>
          </w:p>
        </w:tc>
        <w:tc>
          <w:tcPr>
            <w:tcW w:w="463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4EDC" w:rsidRDefault="00034EDC" w:rsidP="00A31816">
            <w:pPr>
              <w:pStyle w:val="a3"/>
              <w:tabs>
                <w:tab w:val="clear" w:pos="4153"/>
                <w:tab w:val="clear" w:pos="8306"/>
              </w:tabs>
              <w:suppressAutoHyphens/>
              <w:spacing w:line="288" w:lineRule="auto"/>
              <w:ind w:right="-57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2,8</w:t>
            </w:r>
          </w:p>
        </w:tc>
      </w:tr>
      <w:bookmarkEnd w:id="1"/>
      <w:bookmarkEnd w:id="2"/>
      <w:bookmarkEnd w:id="3"/>
      <w:bookmarkEnd w:id="4"/>
    </w:tbl>
    <w:p w:rsidR="007442B1" w:rsidRPr="0035127E" w:rsidRDefault="007442B1" w:rsidP="006A617E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Times New Roman" w:hAnsi="Times New Roman"/>
          <w:caps/>
          <w:sz w:val="2"/>
          <w:szCs w:val="2"/>
        </w:rPr>
      </w:pPr>
    </w:p>
    <w:sectPr w:rsidR="007442B1" w:rsidRPr="0035127E" w:rsidSect="00DF4B0B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pgNumType w:start="30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D3" w:rsidRDefault="00634ED3">
      <w:r>
        <w:separator/>
      </w:r>
    </w:p>
  </w:endnote>
  <w:endnote w:type="continuationSeparator" w:id="0">
    <w:p w:rsidR="00634ED3" w:rsidRDefault="0063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rasUltr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D3" w:rsidRDefault="00634ED3">
      <w:r>
        <w:separator/>
      </w:r>
    </w:p>
  </w:footnote>
  <w:footnote w:type="continuationSeparator" w:id="0">
    <w:p w:rsidR="00634ED3" w:rsidRDefault="00634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46" w:rsidRDefault="0088772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67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746">
      <w:rPr>
        <w:rStyle w:val="a8"/>
        <w:noProof/>
      </w:rPr>
      <w:t>289</w:t>
    </w:r>
    <w:r>
      <w:rPr>
        <w:rStyle w:val="a8"/>
      </w:rPr>
      <w:fldChar w:fldCharType="end"/>
    </w:r>
  </w:p>
  <w:p w:rsidR="00726746" w:rsidRDefault="007267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46" w:rsidRDefault="00726746">
    <w:pPr>
      <w:pStyle w:val="a3"/>
      <w:ind w:firstLine="0"/>
      <w:rPr>
        <w:rFonts w:ascii="Times New Roman" w:hAnsi="Times New Roman"/>
        <w:i/>
        <w:sz w:val="24"/>
      </w:rPr>
    </w:pPr>
  </w:p>
  <w:p w:rsidR="00726746" w:rsidRPr="004B4879" w:rsidRDefault="00726746">
    <w:pPr>
      <w:pStyle w:val="a3"/>
      <w:ind w:firstLine="0"/>
      <w:jc w:val="center"/>
      <w:rPr>
        <w:rFonts w:cs="Arial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9C0"/>
    <w:multiLevelType w:val="singleLevel"/>
    <w:tmpl w:val="21423510"/>
    <w:lvl w:ilvl="0">
      <w:start w:val="5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29AF5419"/>
    <w:multiLevelType w:val="hybridMultilevel"/>
    <w:tmpl w:val="ACFE01F0"/>
    <w:lvl w:ilvl="0" w:tplc="041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40"/>
    <w:rsid w:val="0000192E"/>
    <w:rsid w:val="000120C4"/>
    <w:rsid w:val="000220BC"/>
    <w:rsid w:val="000236C3"/>
    <w:rsid w:val="00026F0B"/>
    <w:rsid w:val="000340BB"/>
    <w:rsid w:val="00034EDC"/>
    <w:rsid w:val="00036026"/>
    <w:rsid w:val="00041C1F"/>
    <w:rsid w:val="00045984"/>
    <w:rsid w:val="0004721A"/>
    <w:rsid w:val="000632C6"/>
    <w:rsid w:val="00067580"/>
    <w:rsid w:val="00070458"/>
    <w:rsid w:val="00071AC8"/>
    <w:rsid w:val="000726F2"/>
    <w:rsid w:val="00073D35"/>
    <w:rsid w:val="0007660E"/>
    <w:rsid w:val="0008570B"/>
    <w:rsid w:val="00086187"/>
    <w:rsid w:val="00086328"/>
    <w:rsid w:val="00086C39"/>
    <w:rsid w:val="00096B04"/>
    <w:rsid w:val="000A50F2"/>
    <w:rsid w:val="000C0C34"/>
    <w:rsid w:val="000C0DBA"/>
    <w:rsid w:val="000C1040"/>
    <w:rsid w:val="000E2B59"/>
    <w:rsid w:val="000F15D1"/>
    <w:rsid w:val="000F3C9A"/>
    <w:rsid w:val="001001A7"/>
    <w:rsid w:val="0010306F"/>
    <w:rsid w:val="0012507A"/>
    <w:rsid w:val="001259AD"/>
    <w:rsid w:val="00132105"/>
    <w:rsid w:val="00140AC3"/>
    <w:rsid w:val="00143570"/>
    <w:rsid w:val="00147486"/>
    <w:rsid w:val="0015132F"/>
    <w:rsid w:val="00156A84"/>
    <w:rsid w:val="00156E80"/>
    <w:rsid w:val="00163B4A"/>
    <w:rsid w:val="00163D18"/>
    <w:rsid w:val="00164B05"/>
    <w:rsid w:val="00174EAB"/>
    <w:rsid w:val="001757FB"/>
    <w:rsid w:val="00180732"/>
    <w:rsid w:val="00180BDB"/>
    <w:rsid w:val="00191985"/>
    <w:rsid w:val="00191AB9"/>
    <w:rsid w:val="00196997"/>
    <w:rsid w:val="001C0119"/>
    <w:rsid w:val="001C4328"/>
    <w:rsid w:val="001C4566"/>
    <w:rsid w:val="001D5D2E"/>
    <w:rsid w:val="001E1F3E"/>
    <w:rsid w:val="001F1A28"/>
    <w:rsid w:val="001F2D0E"/>
    <w:rsid w:val="001F4FBB"/>
    <w:rsid w:val="001F512B"/>
    <w:rsid w:val="00205367"/>
    <w:rsid w:val="00207BB4"/>
    <w:rsid w:val="00212BFD"/>
    <w:rsid w:val="00215461"/>
    <w:rsid w:val="00217FC9"/>
    <w:rsid w:val="00226D73"/>
    <w:rsid w:val="002441C6"/>
    <w:rsid w:val="00257515"/>
    <w:rsid w:val="00260614"/>
    <w:rsid w:val="00265577"/>
    <w:rsid w:val="002708F1"/>
    <w:rsid w:val="00270BD0"/>
    <w:rsid w:val="00271C8F"/>
    <w:rsid w:val="00273783"/>
    <w:rsid w:val="0027418C"/>
    <w:rsid w:val="0027764E"/>
    <w:rsid w:val="002779A0"/>
    <w:rsid w:val="00283F83"/>
    <w:rsid w:val="00291AB4"/>
    <w:rsid w:val="002941EE"/>
    <w:rsid w:val="002A7516"/>
    <w:rsid w:val="002B4493"/>
    <w:rsid w:val="002B7507"/>
    <w:rsid w:val="002C7D95"/>
    <w:rsid w:val="002D7D3F"/>
    <w:rsid w:val="002F0D99"/>
    <w:rsid w:val="002F6CDB"/>
    <w:rsid w:val="003059DD"/>
    <w:rsid w:val="00305DFF"/>
    <w:rsid w:val="00312464"/>
    <w:rsid w:val="00333DFA"/>
    <w:rsid w:val="00333E85"/>
    <w:rsid w:val="0033418B"/>
    <w:rsid w:val="0033627A"/>
    <w:rsid w:val="003375CB"/>
    <w:rsid w:val="003464F4"/>
    <w:rsid w:val="00347EC5"/>
    <w:rsid w:val="0035127E"/>
    <w:rsid w:val="00351B48"/>
    <w:rsid w:val="003741BC"/>
    <w:rsid w:val="003744CF"/>
    <w:rsid w:val="00375845"/>
    <w:rsid w:val="003769B0"/>
    <w:rsid w:val="00377361"/>
    <w:rsid w:val="00382801"/>
    <w:rsid w:val="00393605"/>
    <w:rsid w:val="0039377F"/>
    <w:rsid w:val="00395535"/>
    <w:rsid w:val="003A6B5F"/>
    <w:rsid w:val="003C066C"/>
    <w:rsid w:val="003C7997"/>
    <w:rsid w:val="003D7011"/>
    <w:rsid w:val="003E0639"/>
    <w:rsid w:val="003E2B5D"/>
    <w:rsid w:val="003E2DA6"/>
    <w:rsid w:val="003E3069"/>
    <w:rsid w:val="003E57DE"/>
    <w:rsid w:val="003E5E50"/>
    <w:rsid w:val="003F022A"/>
    <w:rsid w:val="00400229"/>
    <w:rsid w:val="00404366"/>
    <w:rsid w:val="0041601F"/>
    <w:rsid w:val="00422CC1"/>
    <w:rsid w:val="004231AE"/>
    <w:rsid w:val="004242B2"/>
    <w:rsid w:val="00433ABB"/>
    <w:rsid w:val="00433DD1"/>
    <w:rsid w:val="00441CE0"/>
    <w:rsid w:val="00444873"/>
    <w:rsid w:val="00452129"/>
    <w:rsid w:val="004604E2"/>
    <w:rsid w:val="00460803"/>
    <w:rsid w:val="004614C0"/>
    <w:rsid w:val="00461D35"/>
    <w:rsid w:val="004B0AD9"/>
    <w:rsid w:val="004B23FD"/>
    <w:rsid w:val="004B242B"/>
    <w:rsid w:val="004B4879"/>
    <w:rsid w:val="004B66F5"/>
    <w:rsid w:val="004C16AC"/>
    <w:rsid w:val="004C7925"/>
    <w:rsid w:val="004D1C17"/>
    <w:rsid w:val="004D47D6"/>
    <w:rsid w:val="004D5854"/>
    <w:rsid w:val="004E5579"/>
    <w:rsid w:val="004E684B"/>
    <w:rsid w:val="004F17DC"/>
    <w:rsid w:val="005026D4"/>
    <w:rsid w:val="00504C32"/>
    <w:rsid w:val="00517C81"/>
    <w:rsid w:val="00520208"/>
    <w:rsid w:val="00530917"/>
    <w:rsid w:val="0053263D"/>
    <w:rsid w:val="0054001C"/>
    <w:rsid w:val="00543FEF"/>
    <w:rsid w:val="00544D86"/>
    <w:rsid w:val="00552092"/>
    <w:rsid w:val="005521DA"/>
    <w:rsid w:val="00552720"/>
    <w:rsid w:val="00552F22"/>
    <w:rsid w:val="00564F90"/>
    <w:rsid w:val="005700F1"/>
    <w:rsid w:val="00583F24"/>
    <w:rsid w:val="0059096E"/>
    <w:rsid w:val="005922B4"/>
    <w:rsid w:val="00593FA0"/>
    <w:rsid w:val="005B594E"/>
    <w:rsid w:val="005B6CCE"/>
    <w:rsid w:val="005B7CF4"/>
    <w:rsid w:val="005C0456"/>
    <w:rsid w:val="005C1C3D"/>
    <w:rsid w:val="005C2D12"/>
    <w:rsid w:val="005D032A"/>
    <w:rsid w:val="005D517F"/>
    <w:rsid w:val="005D54EC"/>
    <w:rsid w:val="005D5993"/>
    <w:rsid w:val="005F5818"/>
    <w:rsid w:val="005F67BE"/>
    <w:rsid w:val="00602E53"/>
    <w:rsid w:val="006131C7"/>
    <w:rsid w:val="006139F3"/>
    <w:rsid w:val="00621E24"/>
    <w:rsid w:val="00624873"/>
    <w:rsid w:val="0063193F"/>
    <w:rsid w:val="00633914"/>
    <w:rsid w:val="00634ED3"/>
    <w:rsid w:val="00641474"/>
    <w:rsid w:val="00645948"/>
    <w:rsid w:val="006468DD"/>
    <w:rsid w:val="00646C16"/>
    <w:rsid w:val="0066144C"/>
    <w:rsid w:val="00665B5B"/>
    <w:rsid w:val="0066687D"/>
    <w:rsid w:val="00683020"/>
    <w:rsid w:val="00686806"/>
    <w:rsid w:val="006A08A6"/>
    <w:rsid w:val="006A166E"/>
    <w:rsid w:val="006A617E"/>
    <w:rsid w:val="006A73C4"/>
    <w:rsid w:val="006B6E4B"/>
    <w:rsid w:val="006D3520"/>
    <w:rsid w:val="006E069A"/>
    <w:rsid w:val="006E2661"/>
    <w:rsid w:val="006E51D1"/>
    <w:rsid w:val="006F22D9"/>
    <w:rsid w:val="006F52E8"/>
    <w:rsid w:val="006F5597"/>
    <w:rsid w:val="006F7E90"/>
    <w:rsid w:val="00714035"/>
    <w:rsid w:val="00725654"/>
    <w:rsid w:val="00726746"/>
    <w:rsid w:val="0073244F"/>
    <w:rsid w:val="00733B1C"/>
    <w:rsid w:val="007442B1"/>
    <w:rsid w:val="00757651"/>
    <w:rsid w:val="00766F4B"/>
    <w:rsid w:val="00767693"/>
    <w:rsid w:val="007721C5"/>
    <w:rsid w:val="00786E6F"/>
    <w:rsid w:val="00787765"/>
    <w:rsid w:val="00792F9C"/>
    <w:rsid w:val="00794B10"/>
    <w:rsid w:val="007B23AD"/>
    <w:rsid w:val="007B300C"/>
    <w:rsid w:val="007B5F86"/>
    <w:rsid w:val="007C6168"/>
    <w:rsid w:val="007C690F"/>
    <w:rsid w:val="007D2C97"/>
    <w:rsid w:val="007E5F8F"/>
    <w:rsid w:val="007E74E8"/>
    <w:rsid w:val="00802D70"/>
    <w:rsid w:val="008174E3"/>
    <w:rsid w:val="00826DCA"/>
    <w:rsid w:val="0083693F"/>
    <w:rsid w:val="00860CFE"/>
    <w:rsid w:val="0087069E"/>
    <w:rsid w:val="00870EA8"/>
    <w:rsid w:val="00876853"/>
    <w:rsid w:val="008807F8"/>
    <w:rsid w:val="00884A84"/>
    <w:rsid w:val="00887722"/>
    <w:rsid w:val="008901AF"/>
    <w:rsid w:val="0089025E"/>
    <w:rsid w:val="008968D6"/>
    <w:rsid w:val="008B0F10"/>
    <w:rsid w:val="008B1B54"/>
    <w:rsid w:val="008B5648"/>
    <w:rsid w:val="008C076E"/>
    <w:rsid w:val="008C2102"/>
    <w:rsid w:val="008C6CD1"/>
    <w:rsid w:val="008E591A"/>
    <w:rsid w:val="008F7C5B"/>
    <w:rsid w:val="009025DA"/>
    <w:rsid w:val="00902DBC"/>
    <w:rsid w:val="009072D4"/>
    <w:rsid w:val="00917793"/>
    <w:rsid w:val="0092326B"/>
    <w:rsid w:val="009253A1"/>
    <w:rsid w:val="0092638C"/>
    <w:rsid w:val="00926A2E"/>
    <w:rsid w:val="009339A2"/>
    <w:rsid w:val="00941888"/>
    <w:rsid w:val="00941ADE"/>
    <w:rsid w:val="00946366"/>
    <w:rsid w:val="00951B7A"/>
    <w:rsid w:val="009611EE"/>
    <w:rsid w:val="009641BF"/>
    <w:rsid w:val="00966369"/>
    <w:rsid w:val="0097586E"/>
    <w:rsid w:val="00975C4C"/>
    <w:rsid w:val="0099356B"/>
    <w:rsid w:val="00993C86"/>
    <w:rsid w:val="009950F5"/>
    <w:rsid w:val="00997435"/>
    <w:rsid w:val="009A0AF6"/>
    <w:rsid w:val="009A1458"/>
    <w:rsid w:val="009A26DB"/>
    <w:rsid w:val="009C6B73"/>
    <w:rsid w:val="009D02AD"/>
    <w:rsid w:val="009D0F7E"/>
    <w:rsid w:val="009D3778"/>
    <w:rsid w:val="009D3976"/>
    <w:rsid w:val="009D60BD"/>
    <w:rsid w:val="009E0657"/>
    <w:rsid w:val="00A02F65"/>
    <w:rsid w:val="00A03A71"/>
    <w:rsid w:val="00A053F4"/>
    <w:rsid w:val="00A170F4"/>
    <w:rsid w:val="00A17BE8"/>
    <w:rsid w:val="00A30834"/>
    <w:rsid w:val="00A31816"/>
    <w:rsid w:val="00A3240B"/>
    <w:rsid w:val="00A32530"/>
    <w:rsid w:val="00A358A8"/>
    <w:rsid w:val="00A655A6"/>
    <w:rsid w:val="00A937FC"/>
    <w:rsid w:val="00A95287"/>
    <w:rsid w:val="00A95F56"/>
    <w:rsid w:val="00AA7239"/>
    <w:rsid w:val="00AB1483"/>
    <w:rsid w:val="00AB5376"/>
    <w:rsid w:val="00AB53F1"/>
    <w:rsid w:val="00AC2509"/>
    <w:rsid w:val="00AC422A"/>
    <w:rsid w:val="00AC5DFC"/>
    <w:rsid w:val="00AD68BE"/>
    <w:rsid w:val="00AE1104"/>
    <w:rsid w:val="00AF3C10"/>
    <w:rsid w:val="00AF6FFE"/>
    <w:rsid w:val="00B03E1C"/>
    <w:rsid w:val="00B04914"/>
    <w:rsid w:val="00B125DB"/>
    <w:rsid w:val="00B33E9E"/>
    <w:rsid w:val="00B4269C"/>
    <w:rsid w:val="00B56A1E"/>
    <w:rsid w:val="00B70BA5"/>
    <w:rsid w:val="00B8162E"/>
    <w:rsid w:val="00B8256B"/>
    <w:rsid w:val="00B86774"/>
    <w:rsid w:val="00B86FD8"/>
    <w:rsid w:val="00B873CD"/>
    <w:rsid w:val="00B92200"/>
    <w:rsid w:val="00B95AB1"/>
    <w:rsid w:val="00B96DCF"/>
    <w:rsid w:val="00BA6585"/>
    <w:rsid w:val="00BA7E20"/>
    <w:rsid w:val="00BB21BC"/>
    <w:rsid w:val="00BC4461"/>
    <w:rsid w:val="00BD1ECD"/>
    <w:rsid w:val="00BE3822"/>
    <w:rsid w:val="00BE5FF9"/>
    <w:rsid w:val="00BE7C90"/>
    <w:rsid w:val="00BF27DB"/>
    <w:rsid w:val="00C10B3D"/>
    <w:rsid w:val="00C21829"/>
    <w:rsid w:val="00C26BA6"/>
    <w:rsid w:val="00C32835"/>
    <w:rsid w:val="00C55876"/>
    <w:rsid w:val="00C63853"/>
    <w:rsid w:val="00C65FA4"/>
    <w:rsid w:val="00C6649F"/>
    <w:rsid w:val="00C67427"/>
    <w:rsid w:val="00C71AAA"/>
    <w:rsid w:val="00C76CD0"/>
    <w:rsid w:val="00C869F9"/>
    <w:rsid w:val="00C947D9"/>
    <w:rsid w:val="00C96CEC"/>
    <w:rsid w:val="00CA2EFE"/>
    <w:rsid w:val="00CA2FD0"/>
    <w:rsid w:val="00CA5993"/>
    <w:rsid w:val="00CB07BB"/>
    <w:rsid w:val="00CB4C87"/>
    <w:rsid w:val="00CC105F"/>
    <w:rsid w:val="00CD47DE"/>
    <w:rsid w:val="00CD49DA"/>
    <w:rsid w:val="00CF299D"/>
    <w:rsid w:val="00CF31D2"/>
    <w:rsid w:val="00CF5239"/>
    <w:rsid w:val="00D07991"/>
    <w:rsid w:val="00D11089"/>
    <w:rsid w:val="00D17CA5"/>
    <w:rsid w:val="00D23A54"/>
    <w:rsid w:val="00D23E92"/>
    <w:rsid w:val="00D33106"/>
    <w:rsid w:val="00D37E66"/>
    <w:rsid w:val="00D407A9"/>
    <w:rsid w:val="00D4619F"/>
    <w:rsid w:val="00D52A71"/>
    <w:rsid w:val="00D5725A"/>
    <w:rsid w:val="00D63160"/>
    <w:rsid w:val="00D810BA"/>
    <w:rsid w:val="00D87286"/>
    <w:rsid w:val="00D9618F"/>
    <w:rsid w:val="00D96FCF"/>
    <w:rsid w:val="00D96FD1"/>
    <w:rsid w:val="00DB06DE"/>
    <w:rsid w:val="00DB3CE4"/>
    <w:rsid w:val="00DB697A"/>
    <w:rsid w:val="00DC7523"/>
    <w:rsid w:val="00DD163E"/>
    <w:rsid w:val="00DE20FC"/>
    <w:rsid w:val="00DF4B0B"/>
    <w:rsid w:val="00DF582A"/>
    <w:rsid w:val="00E12924"/>
    <w:rsid w:val="00E16FFC"/>
    <w:rsid w:val="00E27A12"/>
    <w:rsid w:val="00E31F2C"/>
    <w:rsid w:val="00E402A8"/>
    <w:rsid w:val="00E4397B"/>
    <w:rsid w:val="00E559DE"/>
    <w:rsid w:val="00E702F1"/>
    <w:rsid w:val="00E77306"/>
    <w:rsid w:val="00E84741"/>
    <w:rsid w:val="00E9742F"/>
    <w:rsid w:val="00E9798D"/>
    <w:rsid w:val="00EA3B49"/>
    <w:rsid w:val="00EA58D9"/>
    <w:rsid w:val="00EA629D"/>
    <w:rsid w:val="00EA6CD1"/>
    <w:rsid w:val="00EA74A9"/>
    <w:rsid w:val="00EB2CB7"/>
    <w:rsid w:val="00ED5863"/>
    <w:rsid w:val="00EE0255"/>
    <w:rsid w:val="00EE47B1"/>
    <w:rsid w:val="00EF66EF"/>
    <w:rsid w:val="00F04182"/>
    <w:rsid w:val="00F11A91"/>
    <w:rsid w:val="00F137CD"/>
    <w:rsid w:val="00F15D51"/>
    <w:rsid w:val="00F22E4B"/>
    <w:rsid w:val="00F27150"/>
    <w:rsid w:val="00F421CD"/>
    <w:rsid w:val="00F42697"/>
    <w:rsid w:val="00F501A7"/>
    <w:rsid w:val="00F53990"/>
    <w:rsid w:val="00F53ECC"/>
    <w:rsid w:val="00F665F4"/>
    <w:rsid w:val="00F72740"/>
    <w:rsid w:val="00F74A6C"/>
    <w:rsid w:val="00F75698"/>
    <w:rsid w:val="00F807F5"/>
    <w:rsid w:val="00F84BDF"/>
    <w:rsid w:val="00F84E47"/>
    <w:rsid w:val="00F97D47"/>
    <w:rsid w:val="00FA6011"/>
    <w:rsid w:val="00FD000F"/>
    <w:rsid w:val="00FD086A"/>
    <w:rsid w:val="00FD139A"/>
    <w:rsid w:val="00FD2334"/>
    <w:rsid w:val="00FD6C19"/>
    <w:rsid w:val="00FD7A10"/>
    <w:rsid w:val="00FE2F4B"/>
    <w:rsid w:val="00FE60E0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F0B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026F0B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026F0B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26F0B"/>
    <w:pPr>
      <w:keepNext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26F0B"/>
    <w:pPr>
      <w:keepNext/>
      <w:ind w:firstLine="0"/>
      <w:jc w:val="center"/>
      <w:outlineLvl w:val="3"/>
    </w:pPr>
    <w:rPr>
      <w:rFonts w:ascii="Bookman Old Style" w:hAnsi="Bookman Old Style"/>
      <w:b/>
      <w:caps/>
      <w:u w:val="single"/>
    </w:rPr>
  </w:style>
  <w:style w:type="paragraph" w:styleId="5">
    <w:name w:val="heading 5"/>
    <w:basedOn w:val="a"/>
    <w:next w:val="a"/>
    <w:qFormat/>
    <w:rsid w:val="00026F0B"/>
    <w:pPr>
      <w:keepNext/>
      <w:ind w:right="57"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26F0B"/>
    <w:pPr>
      <w:keepNext/>
      <w:ind w:left="284" w:firstLine="0"/>
      <w:jc w:val="left"/>
      <w:outlineLvl w:val="5"/>
    </w:pPr>
    <w:rPr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026F0B"/>
    <w:pPr>
      <w:keepNext/>
      <w:ind w:firstLine="0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026F0B"/>
    <w:pPr>
      <w:keepNext/>
      <w:ind w:firstLine="0"/>
      <w:jc w:val="left"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026F0B"/>
    <w:pPr>
      <w:keepNext/>
      <w:ind w:firstLine="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F0B"/>
    <w:pPr>
      <w:tabs>
        <w:tab w:val="center" w:pos="4153"/>
        <w:tab w:val="right" w:pos="8306"/>
      </w:tabs>
    </w:pPr>
  </w:style>
  <w:style w:type="paragraph" w:customStyle="1" w:styleId="a5">
    <w:name w:val="Текст в таблице"/>
    <w:basedOn w:val="a"/>
    <w:rsid w:val="00026F0B"/>
    <w:pPr>
      <w:ind w:firstLine="0"/>
      <w:jc w:val="left"/>
    </w:pPr>
    <w:rPr>
      <w:sz w:val="24"/>
    </w:rPr>
  </w:style>
  <w:style w:type="paragraph" w:customStyle="1" w:styleId="a6">
    <w:name w:val="Сноска"/>
    <w:basedOn w:val="a"/>
    <w:rsid w:val="00026F0B"/>
    <w:pPr>
      <w:ind w:firstLine="0"/>
    </w:pPr>
    <w:rPr>
      <w:rFonts w:ascii="Times New Roman" w:hAnsi="Times New Roman"/>
      <w:i/>
      <w:sz w:val="24"/>
    </w:rPr>
  </w:style>
  <w:style w:type="paragraph" w:styleId="a7">
    <w:name w:val="footer"/>
    <w:basedOn w:val="a"/>
    <w:rsid w:val="00026F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6F0B"/>
  </w:style>
  <w:style w:type="paragraph" w:styleId="a9">
    <w:name w:val="Title"/>
    <w:basedOn w:val="a"/>
    <w:qFormat/>
    <w:rsid w:val="00026F0B"/>
    <w:pPr>
      <w:ind w:firstLine="0"/>
      <w:jc w:val="center"/>
    </w:pPr>
    <w:rPr>
      <w:rFonts w:ascii="ErasUltra" w:hAnsi="ErasUltra"/>
      <w:b/>
      <w:caps/>
    </w:rPr>
  </w:style>
  <w:style w:type="paragraph" w:styleId="aa">
    <w:name w:val="Subtitle"/>
    <w:basedOn w:val="a"/>
    <w:qFormat/>
    <w:rsid w:val="00026F0B"/>
    <w:pPr>
      <w:ind w:firstLine="0"/>
      <w:jc w:val="center"/>
    </w:pPr>
    <w:rPr>
      <w:rFonts w:ascii="Bookman Old Style" w:hAnsi="Bookman Old Style"/>
      <w:b/>
      <w:caps/>
      <w:u w:val="single"/>
    </w:rPr>
  </w:style>
  <w:style w:type="paragraph" w:styleId="ab">
    <w:name w:val="Body Text"/>
    <w:basedOn w:val="a"/>
    <w:rsid w:val="00026F0B"/>
    <w:pPr>
      <w:ind w:firstLine="0"/>
      <w:jc w:val="left"/>
    </w:pPr>
    <w:rPr>
      <w:rFonts w:ascii="Times New Roman" w:hAnsi="Times New Roman"/>
      <w:b/>
    </w:rPr>
  </w:style>
  <w:style w:type="paragraph" w:styleId="ac">
    <w:name w:val="caption"/>
    <w:basedOn w:val="a"/>
    <w:next w:val="a"/>
    <w:qFormat/>
    <w:rsid w:val="00026F0B"/>
    <w:pPr>
      <w:ind w:firstLine="0"/>
      <w:jc w:val="center"/>
    </w:pPr>
    <w:rPr>
      <w:b/>
      <w:snapToGrid w:val="0"/>
      <w:color w:val="000000"/>
      <w:sz w:val="32"/>
    </w:rPr>
  </w:style>
  <w:style w:type="paragraph" w:styleId="20">
    <w:name w:val="Body Text 2"/>
    <w:basedOn w:val="a"/>
    <w:rsid w:val="00026F0B"/>
    <w:pPr>
      <w:widowControl w:val="0"/>
      <w:spacing w:before="10"/>
      <w:ind w:right="57" w:firstLine="0"/>
      <w:jc w:val="center"/>
    </w:pPr>
    <w:rPr>
      <w:sz w:val="18"/>
    </w:rPr>
  </w:style>
  <w:style w:type="paragraph" w:styleId="ad">
    <w:name w:val="Block Text"/>
    <w:basedOn w:val="a"/>
    <w:rsid w:val="00026F0B"/>
    <w:pPr>
      <w:widowControl w:val="0"/>
      <w:spacing w:before="10"/>
      <w:ind w:left="-142" w:right="-131" w:firstLine="0"/>
      <w:jc w:val="center"/>
    </w:pPr>
    <w:rPr>
      <w:b/>
      <w:sz w:val="18"/>
    </w:rPr>
  </w:style>
  <w:style w:type="paragraph" w:styleId="30">
    <w:name w:val="Body Text 3"/>
    <w:basedOn w:val="a"/>
    <w:rsid w:val="00026F0B"/>
    <w:pPr>
      <w:widowControl w:val="0"/>
      <w:spacing w:before="10"/>
      <w:ind w:right="57" w:firstLine="0"/>
      <w:jc w:val="center"/>
    </w:pPr>
    <w:rPr>
      <w:b/>
      <w:sz w:val="18"/>
    </w:rPr>
  </w:style>
  <w:style w:type="paragraph" w:styleId="ae">
    <w:name w:val="Normal (Web)"/>
    <w:basedOn w:val="a"/>
    <w:rsid w:val="00B96DC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rsid w:val="0066687D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rsid w:val="00E4397B"/>
    <w:rPr>
      <w:rFonts w:ascii="Arial" w:hAnsi="Arial"/>
      <w:sz w:val="28"/>
    </w:rPr>
  </w:style>
  <w:style w:type="character" w:styleId="af">
    <w:name w:val="Hyperlink"/>
    <w:basedOn w:val="a0"/>
    <w:rsid w:val="00D9618F"/>
    <w:rPr>
      <w:color w:val="0000FF"/>
      <w:u w:val="single"/>
    </w:rPr>
  </w:style>
  <w:style w:type="paragraph" w:customStyle="1" w:styleId="Cells">
    <w:name w:val="Cells"/>
    <w:basedOn w:val="a"/>
    <w:rsid w:val="00D9618F"/>
    <w:pPr>
      <w:ind w:firstLine="0"/>
      <w:jc w:val="left"/>
    </w:pPr>
    <w:rPr>
      <w:rFonts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9931-8695-4490-980D-63F19007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стат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subject/>
  <dc:creator>Корнилева</dc:creator>
  <cp:keywords/>
  <cp:lastModifiedBy>oborot</cp:lastModifiedBy>
  <cp:revision>2</cp:revision>
  <cp:lastPrinted>2017-09-21T04:05:00Z</cp:lastPrinted>
  <dcterms:created xsi:type="dcterms:W3CDTF">2018-01-11T03:38:00Z</dcterms:created>
  <dcterms:modified xsi:type="dcterms:W3CDTF">2018-01-11T03:38:00Z</dcterms:modified>
</cp:coreProperties>
</file>